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99E2" w14:textId="291A69C6" w:rsidR="00303AE2" w:rsidRPr="00CC0021" w:rsidRDefault="00CC0021" w:rsidP="00303AE2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CC0021">
        <w:rPr>
          <w:rFonts w:ascii="Calibri" w:hAnsi="Calibri" w:cs="Calibri"/>
          <w:b/>
          <w:bCs/>
          <w:color w:val="000000" w:themeColor="text1"/>
          <w:sz w:val="28"/>
          <w:szCs w:val="28"/>
        </w:rPr>
        <w:t>Legal Advice Organisations</w:t>
      </w:r>
      <w:r w:rsidR="00303AE2" w:rsidRPr="00303AE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BD1919">
        <w:rPr>
          <w:rFonts w:ascii="Calibri" w:hAnsi="Calibri" w:cs="Calibri"/>
          <w:b/>
          <w:bCs/>
          <w:color w:val="000000" w:themeColor="text1"/>
          <w:sz w:val="28"/>
          <w:szCs w:val="28"/>
        </w:rPr>
        <w:t>–</w:t>
      </w:r>
      <w:r w:rsidR="00303AE2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D14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February</w:t>
      </w:r>
      <w:r w:rsidR="00BD191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03AE2" w:rsidRPr="00CC0021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BD1919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4AAB926C" w14:textId="39761090" w:rsidR="00CC0021" w:rsidRDefault="00CC0021" w:rsidP="00CC0021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03AE2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>They DO</w:t>
      </w:r>
      <w:r w:rsidR="00BD1919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 xml:space="preserve"> NOT</w:t>
      </w:r>
      <w:r w:rsidRPr="00303AE2">
        <w:rPr>
          <w:rFonts w:ascii="Calibri" w:hAnsi="Calibri" w:cs="Calibri"/>
          <w:b/>
          <w:bCs/>
          <w:color w:val="000000" w:themeColor="text1"/>
          <w:sz w:val="28"/>
          <w:szCs w:val="28"/>
          <w:highlight w:val="yellow"/>
        </w:rPr>
        <w:t xml:space="preserve"> represent people in Court</w:t>
      </w:r>
    </w:p>
    <w:p w14:paraId="15462CC7" w14:textId="0372310B" w:rsidR="009E5CDB" w:rsidRDefault="00146D60" w:rsidP="00146D60">
      <w:pPr>
        <w:shd w:val="clear" w:color="auto" w:fill="FFFFFF"/>
        <w:spacing w:after="0" w:line="240" w:lineRule="auto"/>
        <w:rPr>
          <w:rFonts w:cstheme="minorHAnsi"/>
          <w:color w:val="333333"/>
          <w:shd w:val="clear" w:color="auto" w:fill="FFFFFF"/>
        </w:rPr>
      </w:pPr>
      <w:r w:rsidRPr="00146D60">
        <w:rPr>
          <w:rFonts w:eastAsia="Times New Roman" w:cstheme="minorHAnsi"/>
          <w:color w:val="000000"/>
          <w:kern w:val="0"/>
          <w:lang w:eastAsia="en-GB"/>
          <w14:ligatures w14:val="none"/>
        </w:rPr>
        <w:t>Law Works</w:t>
      </w:r>
      <w:r w:rsidR="009E5CDB" w:rsidRPr="00835416">
        <w:rPr>
          <w:rFonts w:cstheme="minorHAnsi"/>
          <w:color w:val="333333"/>
          <w:shd w:val="clear" w:color="auto" w:fill="FFFFFF"/>
        </w:rPr>
        <w:t xml:space="preserve"> </w:t>
      </w:r>
      <w:r w:rsidR="00101A70" w:rsidRPr="00835416">
        <w:rPr>
          <w:rFonts w:cstheme="minorHAnsi"/>
          <w:color w:val="333333"/>
          <w:shd w:val="clear" w:color="auto" w:fill="FFFFFF"/>
        </w:rPr>
        <w:t>Clinics Network</w:t>
      </w:r>
      <w:r w:rsidR="00101A70" w:rsidRPr="00101A70">
        <w:rPr>
          <w:rFonts w:cstheme="minorHAnsi"/>
          <w:b/>
          <w:bCs/>
          <w:color w:val="333333"/>
          <w:shd w:val="clear" w:color="auto" w:fill="FFFFFF"/>
        </w:rPr>
        <w:t xml:space="preserve"> </w:t>
      </w:r>
      <w:r w:rsidR="009E5CDB" w:rsidRPr="00101A70">
        <w:rPr>
          <w:rStyle w:val="Strong"/>
          <w:rFonts w:cstheme="minorHAnsi"/>
          <w:b w:val="0"/>
          <w:bCs w:val="0"/>
          <w:color w:val="333333"/>
          <w:shd w:val="clear" w:color="auto" w:fill="FFFFFF"/>
        </w:rPr>
        <w:t>provides free initial advice to individuals on various areas of social welfare law including immigration law.</w:t>
      </w:r>
      <w:r w:rsidR="00101A70" w:rsidRPr="00101A70">
        <w:rPr>
          <w:rStyle w:val="Strong"/>
          <w:rFonts w:cstheme="minorHAnsi"/>
          <w:b w:val="0"/>
          <w:bCs w:val="0"/>
          <w:color w:val="333333"/>
          <w:shd w:val="clear" w:color="auto" w:fill="FFFFFF"/>
        </w:rPr>
        <w:t xml:space="preserve"> </w:t>
      </w:r>
      <w:r w:rsidR="00101A70" w:rsidRPr="00101A70">
        <w:rPr>
          <w:rFonts w:cstheme="minorHAnsi"/>
          <w:color w:val="333333"/>
          <w:shd w:val="clear" w:color="auto" w:fill="FFFFFF"/>
        </w:rPr>
        <w:t xml:space="preserve">The clinics are for people who are not eligible for legal aid and cannot afford to pay for a lawyer. You can search here: </w:t>
      </w:r>
    </w:p>
    <w:p w14:paraId="765F9623" w14:textId="0FC92C01" w:rsidR="00146D60" w:rsidRPr="00101A70" w:rsidRDefault="00835416" w:rsidP="008354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hyperlink r:id="rId5" w:history="1">
        <w:r w:rsidRPr="00146D60">
          <w:rPr>
            <w:rStyle w:val="Hyperlink"/>
            <w:rFonts w:eastAsia="Times New Roman" w:cstheme="minorHAnsi"/>
            <w:kern w:val="0"/>
            <w:lang w:eastAsia="en-GB"/>
            <w14:ligatures w14:val="none"/>
          </w:rPr>
          <w:t>https://www.lawworks.org.uk/legal-advice-individuals/find-legal-advice-clinic-near-you</w:t>
        </w:r>
      </w:hyperlink>
      <w:r w:rsidR="00146D60" w:rsidRPr="00146D60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  </w:t>
      </w:r>
    </w:p>
    <w:p w14:paraId="50A842E7" w14:textId="77777777" w:rsidR="00101A70" w:rsidRPr="00101A70" w:rsidRDefault="00101A70" w:rsidP="00146D6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eastAsia="en-GB"/>
          <w14:ligatures w14:val="none"/>
        </w:rPr>
      </w:pPr>
    </w:p>
    <w:p w14:paraId="52974942" w14:textId="33998A83" w:rsidR="00101A70" w:rsidRPr="00101A70" w:rsidRDefault="00101A70" w:rsidP="00146D6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lang w:eastAsia="en-GB"/>
          <w14:ligatures w14:val="none"/>
        </w:rPr>
      </w:pPr>
      <w:r w:rsidRPr="00101A70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Alternatively, you could approach one of the following: </w:t>
      </w:r>
    </w:p>
    <w:p w14:paraId="5DCB5459" w14:textId="77777777" w:rsidR="00353EB8" w:rsidRPr="00146D60" w:rsidRDefault="00353EB8" w:rsidP="00146D60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13329" w:type="dxa"/>
        <w:tblLook w:val="04A0" w:firstRow="1" w:lastRow="0" w:firstColumn="1" w:lastColumn="0" w:noHBand="0" w:noVBand="1"/>
      </w:tblPr>
      <w:tblGrid>
        <w:gridCol w:w="1981"/>
        <w:gridCol w:w="11348"/>
      </w:tblGrid>
      <w:tr w:rsidR="00147C91" w14:paraId="0F0FF192" w14:textId="77777777" w:rsidTr="006C209B">
        <w:trPr>
          <w:trHeight w:val="290"/>
        </w:trPr>
        <w:tc>
          <w:tcPr>
            <w:tcW w:w="1981" w:type="dxa"/>
            <w:shd w:val="clear" w:color="auto" w:fill="BFBFBF" w:themeFill="background1" w:themeFillShade="BF"/>
          </w:tcPr>
          <w:p w14:paraId="66AC86F3" w14:textId="201C1D2E" w:rsidR="00147C91" w:rsidRPr="001770A0" w:rsidRDefault="00147C91" w:rsidP="00716F9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70A0">
              <w:rPr>
                <w:rFonts w:cstheme="minorHAnsi"/>
                <w:b/>
                <w:bCs/>
                <w:sz w:val="24"/>
                <w:szCs w:val="24"/>
              </w:rPr>
              <w:t xml:space="preserve">Organisation </w:t>
            </w:r>
          </w:p>
        </w:tc>
        <w:tc>
          <w:tcPr>
            <w:tcW w:w="11348" w:type="dxa"/>
            <w:shd w:val="clear" w:color="auto" w:fill="BFBFBF" w:themeFill="background1" w:themeFillShade="BF"/>
          </w:tcPr>
          <w:p w14:paraId="46D907E0" w14:textId="13CD3D99" w:rsidR="00147C91" w:rsidRPr="001770A0" w:rsidRDefault="00303AE2" w:rsidP="00716F9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Contact Details </w:t>
            </w:r>
          </w:p>
        </w:tc>
      </w:tr>
      <w:tr w:rsidR="00147C91" w:rsidRPr="00042106" w14:paraId="6D7A6559" w14:textId="77777777" w:rsidTr="006C209B">
        <w:trPr>
          <w:trHeight w:val="1081"/>
        </w:trPr>
        <w:tc>
          <w:tcPr>
            <w:tcW w:w="1981" w:type="dxa"/>
          </w:tcPr>
          <w:p w14:paraId="28556686" w14:textId="0FE82332" w:rsidR="00147C91" w:rsidRPr="0081390F" w:rsidRDefault="00147C91" w:rsidP="00716F99">
            <w:pPr>
              <w:rPr>
                <w:rFonts w:cstheme="minorHAnsi"/>
                <w:b/>
                <w:bCs/>
              </w:rPr>
            </w:pPr>
            <w:r w:rsidRPr="0081390F">
              <w:rPr>
                <w:rFonts w:cstheme="minorHAnsi"/>
                <w:b/>
                <w:bCs/>
              </w:rPr>
              <w:t xml:space="preserve">Praxis </w:t>
            </w:r>
          </w:p>
        </w:tc>
        <w:tc>
          <w:tcPr>
            <w:tcW w:w="11348" w:type="dxa"/>
          </w:tcPr>
          <w:p w14:paraId="780666D7" w14:textId="1C26D55E" w:rsidR="00147C91" w:rsidRPr="008910F1" w:rsidRDefault="00147C91" w:rsidP="00716F9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8910F1">
              <w:rPr>
                <w:rFonts w:cstheme="minorHAnsi"/>
              </w:rPr>
              <w:t xml:space="preserve">ffer free immigration advice over the phone. </w:t>
            </w:r>
          </w:p>
          <w:p w14:paraId="3D3EE3A8" w14:textId="77777777" w:rsidR="00147C91" w:rsidRPr="008D42B2" w:rsidRDefault="00147C91" w:rsidP="00716F9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D42B2">
              <w:rPr>
                <w:rFonts w:cstheme="minorHAnsi"/>
              </w:rPr>
              <w:t>Advice Line: 0207 749 7605</w:t>
            </w:r>
          </w:p>
          <w:p w14:paraId="30B077CD" w14:textId="77777777" w:rsidR="00147C91" w:rsidRPr="008D42B2" w:rsidRDefault="00147C91" w:rsidP="006037F3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</w:rPr>
            </w:pPr>
            <w:r w:rsidRPr="008D42B2">
              <w:rPr>
                <w:rFonts w:cstheme="minorHAnsi"/>
              </w:rPr>
              <w:t xml:space="preserve">Wednesdays: 2pm – 5pm </w:t>
            </w:r>
          </w:p>
          <w:p w14:paraId="27CC8E43" w14:textId="4D08F767" w:rsidR="00147C91" w:rsidRPr="00042106" w:rsidRDefault="00147C91" w:rsidP="006037F3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color w:val="0E4DB0"/>
              </w:rPr>
            </w:pPr>
            <w:r w:rsidRPr="008D42B2">
              <w:rPr>
                <w:rFonts w:cstheme="minorHAnsi"/>
              </w:rPr>
              <w:t xml:space="preserve">Thursdays: 10am – 1pm </w:t>
            </w:r>
          </w:p>
        </w:tc>
      </w:tr>
      <w:tr w:rsidR="00147C91" w:rsidRPr="00042106" w14:paraId="72A92E5F" w14:textId="77777777" w:rsidTr="006C209B">
        <w:trPr>
          <w:trHeight w:val="831"/>
        </w:trPr>
        <w:tc>
          <w:tcPr>
            <w:tcW w:w="1981" w:type="dxa"/>
          </w:tcPr>
          <w:p w14:paraId="449EFFC3" w14:textId="754F493B" w:rsidR="00147C91" w:rsidRPr="000A02B4" w:rsidRDefault="00147C91" w:rsidP="00716F99">
            <w:pPr>
              <w:rPr>
                <w:rFonts w:cstheme="minorHAnsi"/>
                <w:b/>
                <w:bCs/>
              </w:rPr>
            </w:pPr>
            <w:r w:rsidRPr="000A02B4">
              <w:rPr>
                <w:rFonts w:cstheme="minorHAnsi"/>
                <w:b/>
                <w:bCs/>
              </w:rPr>
              <w:t xml:space="preserve">Notre Dame Refugee Centre </w:t>
            </w:r>
          </w:p>
        </w:tc>
        <w:tc>
          <w:tcPr>
            <w:tcW w:w="11348" w:type="dxa"/>
          </w:tcPr>
          <w:p w14:paraId="676AA573" w14:textId="77777777" w:rsidR="00147C91" w:rsidRPr="000A02B4" w:rsidRDefault="00147C91" w:rsidP="00716F99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rFonts w:cstheme="minorHAnsi"/>
              </w:rPr>
            </w:pPr>
            <w:r w:rsidRPr="000A02B4">
              <w:rPr>
                <w:rFonts w:cstheme="minorHAnsi"/>
              </w:rPr>
              <w:t>Provides </w:t>
            </w:r>
            <w:r w:rsidRPr="000A02B4">
              <w:rPr>
                <w:rStyle w:val="wixui-rich-texttext"/>
                <w:rFonts w:cstheme="minorHAnsi"/>
                <w:bdr w:val="none" w:sz="0" w:space="0" w:color="auto" w:frame="1"/>
              </w:rPr>
              <w:t xml:space="preserve">free immigration advice via their </w:t>
            </w:r>
            <w:r w:rsidRPr="000A02B4">
              <w:rPr>
                <w:rFonts w:cstheme="minorHAnsi"/>
              </w:rPr>
              <w:t xml:space="preserve">Immigration Advice Line. </w:t>
            </w:r>
          </w:p>
          <w:p w14:paraId="34F4DF23" w14:textId="77777777" w:rsidR="00147C91" w:rsidRPr="000A02B4" w:rsidRDefault="00147C91" w:rsidP="00716F99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0A02B4">
              <w:rPr>
                <w:rFonts w:eastAsia="Times New Roman" w:cstheme="minorHAnsi"/>
                <w:kern w:val="0"/>
                <w:lang w:eastAsia="en-GB"/>
                <w14:ligatures w14:val="none"/>
              </w:rPr>
              <w:t>Tel: 0207 440 2669</w:t>
            </w:r>
          </w:p>
          <w:p w14:paraId="3957A6DD" w14:textId="0D8330F7" w:rsidR="00147C91" w:rsidRPr="000A02B4" w:rsidRDefault="00147C91" w:rsidP="00147C91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rFonts w:cstheme="minorHAnsi"/>
              </w:rPr>
            </w:pPr>
            <w:r w:rsidRPr="000A02B4">
              <w:rPr>
                <w:rFonts w:eastAsia="Times New Roman" w:cstheme="minorHAnsi"/>
                <w:kern w:val="0"/>
                <w:lang w:eastAsia="en-GB"/>
                <w14:ligatures w14:val="none"/>
              </w:rPr>
              <w:t>Mondays/Wednesdays/Fridays:  </w:t>
            </w:r>
            <w:r w:rsidRPr="000A02B4">
              <w:rPr>
                <w:rFonts w:eastAsia="Times New Roman" w:cstheme="minorHAnsi"/>
                <w:kern w:val="0"/>
                <w:shd w:val="clear" w:color="auto" w:fill="FFFFFF"/>
                <w:lang w:eastAsia="en-GB"/>
                <w14:ligatures w14:val="none"/>
              </w:rPr>
              <w:t>10.30am-1.30pm</w:t>
            </w:r>
            <w:r w:rsidRPr="000A02B4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47C91" w:rsidRPr="00042106" w14:paraId="6B18ED4F" w14:textId="77777777" w:rsidTr="006C209B">
        <w:trPr>
          <w:trHeight w:val="935"/>
        </w:trPr>
        <w:tc>
          <w:tcPr>
            <w:tcW w:w="1981" w:type="dxa"/>
          </w:tcPr>
          <w:p w14:paraId="617FD052" w14:textId="0283C60A" w:rsidR="00147C91" w:rsidRDefault="00147C91" w:rsidP="000A02B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</w:rPr>
              <w:t xml:space="preserve">North Kensington Law Centre   </w:t>
            </w:r>
          </w:p>
          <w:p w14:paraId="23D443B1" w14:textId="77777777" w:rsidR="00147C91" w:rsidRPr="003D5B06" w:rsidRDefault="00147C91" w:rsidP="000A02B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348" w:type="dxa"/>
          </w:tcPr>
          <w:p w14:paraId="66C8F9A5" w14:textId="2F066305" w:rsidR="00147C91" w:rsidRPr="0079603A" w:rsidRDefault="00147C91" w:rsidP="00AB23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79603A">
              <w:rPr>
                <w:rFonts w:cstheme="minorHAnsi"/>
                <w:color w:val="000000" w:themeColor="text1"/>
                <w:shd w:val="clear" w:color="auto" w:fill="FFFFFF"/>
              </w:rPr>
              <w:t xml:space="preserve">Email </w:t>
            </w:r>
            <w:r w:rsidR="009C015E">
              <w:rPr>
                <w:rFonts w:cstheme="minorHAnsi"/>
                <w:color w:val="000000" w:themeColor="text1"/>
                <w:shd w:val="clear" w:color="auto" w:fill="FFFFFF"/>
              </w:rPr>
              <w:t xml:space="preserve">a </w:t>
            </w:r>
            <w:r w:rsidRPr="0079603A">
              <w:rPr>
                <w:rFonts w:cstheme="minorHAnsi"/>
                <w:color w:val="000000" w:themeColor="text1"/>
                <w:shd w:val="clear" w:color="auto" w:fill="FFFFFF"/>
              </w:rPr>
              <w:t xml:space="preserve">general enquiry to: </w:t>
            </w:r>
            <w:hyperlink r:id="rId6" w:history="1">
              <w:r w:rsidRPr="0079603A">
                <w:rPr>
                  <w:rStyle w:val="Hyperlink"/>
                  <w:rFonts w:cstheme="minorHAnsi"/>
                  <w:shd w:val="clear" w:color="auto" w:fill="FFFFFF"/>
                </w:rPr>
                <w:t>info@nklc.org.uk</w:t>
              </w:r>
            </w:hyperlink>
            <w:r w:rsidRPr="0079603A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471E1299" w14:textId="188AD598" w:rsidR="00147C91" w:rsidRPr="0079603A" w:rsidRDefault="00147C91" w:rsidP="00AB234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9C015E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</w:rPr>
              <w:t>Or</w:t>
            </w:r>
            <w:r w:rsidRPr="0079603A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make an on-line referral: </w:t>
            </w:r>
            <w:hyperlink r:id="rId7" w:history="1">
              <w:r w:rsidRPr="0079603A">
                <w:rPr>
                  <w:rStyle w:val="Hyperlink"/>
                  <w:rFonts w:ascii="Calibri" w:hAnsi="Calibri" w:cs="Calibri"/>
                  <w:color w:val="000000" w:themeColor="text1"/>
                  <w:shd w:val="clear" w:color="auto" w:fill="FFFFFF"/>
                </w:rPr>
                <w:t>https://nklc.org.uk/immigration-and-asylum/</w:t>
              </w:r>
            </w:hyperlink>
            <w:r w:rsidR="009C015E">
              <w:t xml:space="preserve"> </w:t>
            </w:r>
            <w:r w:rsidRPr="0079603A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</w:p>
          <w:p w14:paraId="246C5581" w14:textId="33B0C1E3" w:rsidR="00147C91" w:rsidRPr="003D5B06" w:rsidRDefault="00147C91" w:rsidP="00147C9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 w:rsidRPr="009C015E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Or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call t</w:t>
            </w:r>
            <w:r w:rsidRPr="0079603A">
              <w:rPr>
                <w:rFonts w:cstheme="minorHAnsi"/>
                <w:color w:val="000000" w:themeColor="text1"/>
                <w:shd w:val="clear" w:color="auto" w:fill="FFFFFF"/>
              </w:rPr>
              <w:t xml:space="preserve">heir </w:t>
            </w:r>
            <w:r w:rsidRPr="0079603A">
              <w:rPr>
                <w:i/>
                <w:iCs/>
              </w:rPr>
              <w:t>Immigration Advice Line</w:t>
            </w:r>
            <w:r w:rsidRPr="0079603A">
              <w:t xml:space="preserve"> </w:t>
            </w:r>
            <w:r>
              <w:t>Tel:</w:t>
            </w:r>
            <w:r w:rsidRPr="0079603A">
              <w:t xml:space="preserve"> 0208 638 7429</w:t>
            </w:r>
            <w:r>
              <w:t xml:space="preserve">, </w:t>
            </w:r>
            <w:r w:rsidRPr="0079603A">
              <w:t>9-11am Thursdays</w:t>
            </w:r>
            <w:r w:rsidRPr="0079603A">
              <w:rPr>
                <w:b/>
                <w:bCs/>
              </w:rPr>
              <w:t xml:space="preserve"> </w:t>
            </w:r>
          </w:p>
        </w:tc>
      </w:tr>
      <w:tr w:rsidR="00147C91" w:rsidRPr="00042106" w14:paraId="5FA3179B" w14:textId="77777777" w:rsidTr="003C7215">
        <w:trPr>
          <w:trHeight w:val="1648"/>
        </w:trPr>
        <w:tc>
          <w:tcPr>
            <w:tcW w:w="1981" w:type="dxa"/>
          </w:tcPr>
          <w:p w14:paraId="60C311FD" w14:textId="77777777" w:rsidR="00147C91" w:rsidRPr="003D5B06" w:rsidRDefault="00147C91" w:rsidP="000A02B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D5B06">
              <w:rPr>
                <w:rFonts w:cstheme="minorHAnsi"/>
                <w:b/>
                <w:bCs/>
                <w:color w:val="000000" w:themeColor="text1"/>
              </w:rPr>
              <w:t xml:space="preserve">King’s Legal Clinic (KLC) </w:t>
            </w:r>
          </w:p>
          <w:p w14:paraId="4B2A370B" w14:textId="44D36C56" w:rsidR="00147C91" w:rsidRPr="00A91A30" w:rsidRDefault="00147C91" w:rsidP="00CE5A1F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348" w:type="dxa"/>
          </w:tcPr>
          <w:p w14:paraId="5226A9F6" w14:textId="6069EEA7" w:rsidR="00147C91" w:rsidRPr="00F97C3E" w:rsidRDefault="00147C91" w:rsidP="000A02B4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hd w:val="clear" w:color="auto" w:fill="FFFFFF"/>
                <w:lang w:eastAsia="en-GB"/>
                <w14:ligatures w14:val="none"/>
              </w:rPr>
              <w:t>Request an appointment either by</w:t>
            </w:r>
            <w:r w:rsidR="00835416">
              <w:rPr>
                <w:rFonts w:eastAsia="Times New Roman" w:cstheme="minorHAnsi"/>
                <w:color w:val="000000" w:themeColor="text1"/>
                <w:kern w:val="0"/>
                <w:shd w:val="clear" w:color="auto" w:fill="FFFFFF"/>
                <w:lang w:eastAsia="en-GB"/>
                <w14:ligatures w14:val="none"/>
              </w:rPr>
              <w:t>:</w:t>
            </w:r>
          </w:p>
          <w:p w14:paraId="3A3ABCAD" w14:textId="6040783C" w:rsidR="00147C91" w:rsidRPr="00F97C3E" w:rsidRDefault="00147C91" w:rsidP="00FD50CE">
            <w:pPr>
              <w:pStyle w:val="ListParagraph"/>
              <w:numPr>
                <w:ilvl w:val="1"/>
                <w:numId w:val="19"/>
              </w:numPr>
              <w:ind w:left="744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 w:rsidRPr="00F97C3E">
              <w:rPr>
                <w:rFonts w:eastAsia="Times New Roman" w:cstheme="minorHAnsi"/>
                <w:color w:val="000000" w:themeColor="text1"/>
                <w:kern w:val="0"/>
                <w:shd w:val="clear" w:color="auto" w:fill="FFFFFF"/>
                <w:lang w:eastAsia="en-GB"/>
                <w14:ligatures w14:val="none"/>
              </w:rPr>
              <w:t xml:space="preserve">leaving your details via phone: </w:t>
            </w:r>
            <w:r w:rsidRPr="00F97C3E">
              <w:rPr>
                <w:rFonts w:cstheme="minorHAnsi"/>
                <w:color w:val="000000" w:themeColor="text1"/>
              </w:rPr>
              <w:t xml:space="preserve">0207 848 9915 or: </w:t>
            </w:r>
          </w:p>
          <w:p w14:paraId="7B9F331B" w14:textId="7BD1410A" w:rsidR="00147C91" w:rsidRDefault="007C619E" w:rsidP="00FD50CE">
            <w:pPr>
              <w:pStyle w:val="ListParagraph"/>
              <w:numPr>
                <w:ilvl w:val="1"/>
                <w:numId w:val="19"/>
              </w:numPr>
              <w:ind w:left="744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sending an o</w:t>
            </w:r>
            <w:r w:rsidR="00147C91" w:rsidRPr="003D5B06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n</w:t>
            </w:r>
            <w:r w:rsidR="00147C91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-</w:t>
            </w:r>
            <w:r w:rsidR="00147C91" w:rsidRPr="003D5B06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line request form:</w:t>
            </w:r>
            <w:r w:rsidR="00147C91" w:rsidRPr="003D5B06">
              <w:rPr>
                <w:rFonts w:cstheme="minorHAnsi"/>
                <w:color w:val="000000" w:themeColor="text1"/>
              </w:rPr>
              <w:t xml:space="preserve">  </w:t>
            </w:r>
            <w:hyperlink r:id="rId8" w:history="1">
              <w:r w:rsidR="00147C91" w:rsidRPr="003D5B06">
                <w:rPr>
                  <w:rStyle w:val="Hyperlink"/>
                  <w:rFonts w:cstheme="minorHAnsi"/>
                  <w:color w:val="000000" w:themeColor="text1"/>
                </w:rPr>
                <w:t>https://www.kcl.ac.uk/legal-clinic/how-we-can-help/immigration-asylum</w:t>
              </w:r>
            </w:hyperlink>
            <w:r w:rsidR="00147C91">
              <w:t xml:space="preserve"> </w:t>
            </w:r>
            <w:r w:rsidR="00147C91" w:rsidRPr="003D5B06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147C91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2653E06E" w14:textId="18F123E3" w:rsidR="00147C91" w:rsidRPr="00AB3F6F" w:rsidRDefault="00147C91" w:rsidP="00AB3F6F">
            <w:pPr>
              <w:pStyle w:val="ListParagraph"/>
              <w:numPr>
                <w:ilvl w:val="0"/>
                <w:numId w:val="19"/>
              </w:numPr>
              <w:ind w:left="314"/>
              <w:rPr>
                <w:rFonts w:cstheme="minorHAnsi"/>
                <w:color w:val="000000"/>
                <w:shd w:val="clear" w:color="auto" w:fill="FFFFFF"/>
              </w:rPr>
            </w:pPr>
            <w:r w:rsidRPr="00AB3F6F">
              <w:rPr>
                <w:rFonts w:cstheme="minorHAnsi"/>
                <w:color w:val="000000"/>
                <w:shd w:val="clear" w:color="auto" w:fill="FFFFFF"/>
              </w:rPr>
              <w:t>On</w:t>
            </w:r>
            <w:r w:rsidR="00A47A85">
              <w:rPr>
                <w:rFonts w:cstheme="minorHAnsi"/>
                <w:color w:val="000000"/>
                <w:shd w:val="clear" w:color="auto" w:fill="FFFFFF"/>
              </w:rPr>
              <w:t xml:space="preserve"> receipt of </w:t>
            </w:r>
            <w:r w:rsidR="00835416">
              <w:rPr>
                <w:rFonts w:cstheme="minorHAnsi"/>
                <w:color w:val="000000"/>
                <w:shd w:val="clear" w:color="auto" w:fill="FFFFFF"/>
              </w:rPr>
              <w:t xml:space="preserve">the </w:t>
            </w:r>
            <w:r w:rsidRPr="00AB3F6F">
              <w:rPr>
                <w:rFonts w:cstheme="minorHAnsi"/>
                <w:color w:val="000000"/>
                <w:shd w:val="clear" w:color="auto" w:fill="FFFFFF"/>
              </w:rPr>
              <w:t xml:space="preserve">Online Enquiry Form, </w:t>
            </w:r>
            <w:proofErr w:type="gramStart"/>
            <w:r w:rsidRPr="00AB3F6F">
              <w:rPr>
                <w:rFonts w:cstheme="minorHAnsi"/>
                <w:color w:val="000000"/>
                <w:shd w:val="clear" w:color="auto" w:fill="FFFFFF"/>
              </w:rPr>
              <w:t>they</w:t>
            </w:r>
            <w:r w:rsidR="00835416">
              <w:rPr>
                <w:rFonts w:cstheme="minorHAnsi"/>
                <w:color w:val="000000"/>
                <w:shd w:val="clear" w:color="auto" w:fill="FFFFFF"/>
              </w:rPr>
              <w:t>’</w:t>
            </w:r>
            <w:r w:rsidRPr="00AB3F6F">
              <w:rPr>
                <w:rFonts w:cstheme="minorHAnsi"/>
                <w:color w:val="000000"/>
                <w:shd w:val="clear" w:color="auto" w:fill="FFFFFF"/>
              </w:rPr>
              <w:t>ll</w:t>
            </w:r>
            <w:proofErr w:type="gramEnd"/>
            <w:r w:rsidRPr="00AB3F6F">
              <w:rPr>
                <w:rFonts w:cstheme="minorHAnsi"/>
                <w:color w:val="000000"/>
                <w:shd w:val="clear" w:color="auto" w:fill="FFFFFF"/>
              </w:rPr>
              <w:t xml:space="preserve"> be in touch to fix an appointment (virtual or face-to-face). Tuesdays only. </w:t>
            </w:r>
          </w:p>
          <w:p w14:paraId="506F79DE" w14:textId="102EA4FD" w:rsidR="00147C91" w:rsidRPr="00F741BB" w:rsidRDefault="00147C91" w:rsidP="00CE5A1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14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 w:rsidRPr="00AB3F6F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>People will receive legal advice during the appointment and in the weeks following the appointment in the form of a Client Care Letter.</w:t>
            </w:r>
            <w:r w:rsidR="0059125D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 xml:space="preserve"> They </w:t>
            </w:r>
            <w:proofErr w:type="gramStart"/>
            <w:r w:rsidR="0059125D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>don’t</w:t>
            </w:r>
            <w:proofErr w:type="gramEnd"/>
            <w:r w:rsidR="0059125D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="009D1425">
              <w:rPr>
                <w:rFonts w:eastAsia="Times New Roman" w:cstheme="minorHAnsi"/>
                <w:color w:val="000000"/>
                <w:kern w:val="0"/>
                <w:shd w:val="clear" w:color="auto" w:fill="FFFFFF"/>
                <w:lang w:eastAsia="en-GB"/>
                <w14:ligatures w14:val="none"/>
              </w:rPr>
              <w:t xml:space="preserve">offer Legal Aid support nor do they represent in Court. </w:t>
            </w:r>
          </w:p>
        </w:tc>
      </w:tr>
      <w:tr w:rsidR="007F239E" w:rsidRPr="0025401D" w14:paraId="10E8B20A" w14:textId="77777777" w:rsidTr="006C209B">
        <w:trPr>
          <w:trHeight w:val="811"/>
        </w:trPr>
        <w:tc>
          <w:tcPr>
            <w:tcW w:w="1981" w:type="dxa"/>
          </w:tcPr>
          <w:p w14:paraId="08FE42E9" w14:textId="1EBF137E" w:rsidR="007F239E" w:rsidRDefault="009B227E" w:rsidP="00CC0021">
            <w:pPr>
              <w:rPr>
                <w:b/>
                <w:bCs/>
              </w:rPr>
            </w:pPr>
            <w:r w:rsidRPr="00AC7D0D">
              <w:rPr>
                <w:b/>
                <w:bCs/>
              </w:rPr>
              <w:t>Action for Community Development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8" w:type="dxa"/>
          </w:tcPr>
          <w:p w14:paraId="0980C601" w14:textId="77777777" w:rsidR="007F239E" w:rsidRPr="00AC7D0D" w:rsidRDefault="00636E80" w:rsidP="00AC67B3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Offer 45 minutes of free legal advice on a range of asylum and immigration </w:t>
            </w:r>
            <w:r w:rsidR="00DA0AC8"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issues, after which they will likely charge for additional advice and court representation. </w:t>
            </w:r>
          </w:p>
          <w:p w14:paraId="6AFF2C94" w14:textId="1E34D5D9" w:rsidR="005C785E" w:rsidRPr="00AC7D0D" w:rsidRDefault="00C3683E" w:rsidP="00AC67B3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You can call them on </w:t>
            </w:r>
            <w:r w:rsidR="00077D2F" w:rsidRPr="00AC7D0D">
              <w:rPr>
                <w:rFonts w:cstheme="minorHAnsi"/>
                <w:color w:val="000000"/>
                <w:shd w:val="clear" w:color="auto" w:fill="F8FEFF"/>
              </w:rPr>
              <w:t>020 8692 2277</w:t>
            </w:r>
            <w:r w:rsidR="00C61C66" w:rsidRPr="00AC7D0D">
              <w:rPr>
                <w:rFonts w:cstheme="minorHAnsi"/>
                <w:color w:val="000000"/>
                <w:shd w:val="clear" w:color="auto" w:fill="F8FEFF"/>
              </w:rPr>
              <w:t xml:space="preserve"> (11am – 5pm daily). Email them </w:t>
            </w:r>
            <w:r w:rsidR="00AC7D0D" w:rsidRPr="00AC7D0D">
              <w:rPr>
                <w:rFonts w:cstheme="minorHAnsi"/>
                <w:color w:val="000000"/>
                <w:shd w:val="clear" w:color="auto" w:fill="F8FEFF"/>
              </w:rPr>
              <w:t xml:space="preserve">at </w:t>
            </w:r>
            <w:hyperlink r:id="rId9" w:history="1">
              <w:r w:rsidR="00AC7D0D" w:rsidRPr="00AC7D0D">
                <w:rPr>
                  <w:rStyle w:val="Hyperlink"/>
                  <w:rFonts w:cstheme="minorHAnsi"/>
                  <w:shd w:val="clear" w:color="auto" w:fill="F8FEFF"/>
                </w:rPr>
                <w:t>enquiries@actionforcd.org</w:t>
              </w:r>
            </w:hyperlink>
            <w:r w:rsidR="00AC7D0D" w:rsidRPr="00AC7D0D">
              <w:rPr>
                <w:rFonts w:cstheme="minorHAnsi"/>
                <w:color w:val="000000"/>
                <w:shd w:val="clear" w:color="auto" w:fill="F8FEFF"/>
              </w:rPr>
              <w:t xml:space="preserve"> </w:t>
            </w:r>
          </w:p>
          <w:p w14:paraId="1D599653" w14:textId="0792945C" w:rsidR="00C3683E" w:rsidRPr="00AC67B3" w:rsidRDefault="00C3683E" w:rsidP="00AC67B3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>Or make an on</w:t>
            </w:r>
            <w:r w:rsidR="00077D2F"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-line referral: </w:t>
            </w:r>
            <w:hyperlink r:id="rId10" w:anchor="clc-ref-form" w:history="1">
              <w:r w:rsidR="00077D2F" w:rsidRPr="00AC7D0D">
                <w:rPr>
                  <w:rStyle w:val="Hyperlink"/>
                  <w:rFonts w:eastAsia="Times New Roman" w:cstheme="minorHAnsi"/>
                  <w:kern w:val="0"/>
                  <w:bdr w:val="none" w:sz="0" w:space="0" w:color="auto" w:frame="1"/>
                  <w:lang w:eastAsia="en-GB"/>
                  <w14:ligatures w14:val="none"/>
                </w:rPr>
                <w:t>https://www.actionforcd.org/community-legal-centre-clc/#clc-ref-form</w:t>
              </w:r>
            </w:hyperlink>
            <w:r w:rsidR="00077D2F" w:rsidRPr="00AC7D0D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</w:p>
        </w:tc>
      </w:tr>
      <w:tr w:rsidR="00147C91" w:rsidRPr="0025401D" w14:paraId="2ED8AF9C" w14:textId="77777777" w:rsidTr="006C209B">
        <w:trPr>
          <w:trHeight w:val="811"/>
        </w:trPr>
        <w:tc>
          <w:tcPr>
            <w:tcW w:w="1981" w:type="dxa"/>
          </w:tcPr>
          <w:p w14:paraId="241C649F" w14:textId="254AAD33" w:rsidR="00147C91" w:rsidRPr="000A02B4" w:rsidRDefault="00147C91" w:rsidP="00CC00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West London Equality Centre </w:t>
            </w:r>
          </w:p>
        </w:tc>
        <w:tc>
          <w:tcPr>
            <w:tcW w:w="11348" w:type="dxa"/>
          </w:tcPr>
          <w:p w14:paraId="2EFFD03E" w14:textId="3396D63C" w:rsidR="00147C91" w:rsidRPr="00AC67B3" w:rsidRDefault="00147C91" w:rsidP="00AC67B3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AC67B3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>By Appointment Only</w:t>
            </w:r>
          </w:p>
          <w:p w14:paraId="0D3DE996" w14:textId="188EA0D3" w:rsidR="00147C91" w:rsidRPr="00E547B4" w:rsidRDefault="00147C91" w:rsidP="00AC67B3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color w:val="1C1C1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67B3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>Self</w:t>
            </w:r>
            <w: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>-</w:t>
            </w:r>
            <w:r w:rsidRPr="00AC67B3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referral on line  </w:t>
            </w:r>
            <w:hyperlink r:id="rId11" w:history="1">
              <w:r w:rsidRPr="00922891">
                <w:rPr>
                  <w:rStyle w:val="Hyperlink"/>
                  <w:rFonts w:eastAsia="Times New Roman" w:cstheme="minorHAnsi"/>
                  <w:kern w:val="0"/>
                  <w:lang w:eastAsia="en-GB"/>
                  <w14:ligatures w14:val="none"/>
                </w:rPr>
                <w:t>https://www.wlec.net/contact-us/</w:t>
              </w:r>
            </w:hyperlink>
            <w:r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4FA60348" w14:textId="2A7BD70E" w:rsidR="00147C91" w:rsidRPr="001D524F" w:rsidRDefault="00E547B4" w:rsidP="006C209B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bCs/>
                <w:color w:val="1C1C1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They </w:t>
            </w:r>
            <w:r w:rsidRPr="008E735C">
              <w:rPr>
                <w:rFonts w:eastAsia="Times New Roman" w:cstheme="minorHAnsi"/>
                <w:color w:val="000000" w:themeColor="text1"/>
                <w:kern w:val="0"/>
                <w:u w:val="single"/>
                <w:bdr w:val="none" w:sz="0" w:space="0" w:color="auto" w:frame="1"/>
                <w:lang w:eastAsia="en-GB"/>
                <w14:ligatures w14:val="none"/>
              </w:rPr>
              <w:t>do</w:t>
            </w:r>
            <w:r w:rsidR="007F239E">
              <w:rPr>
                <w:rFonts w:eastAsia="Times New Roman" w:cstheme="minorHAnsi"/>
                <w:color w:val="000000" w:themeColor="text1"/>
                <w:kern w:val="0"/>
                <w:u w:val="single"/>
                <w:bdr w:val="none" w:sz="0" w:space="0" w:color="auto" w:frame="1"/>
                <w:lang w:eastAsia="en-GB"/>
                <w14:ligatures w14:val="none"/>
              </w:rPr>
              <w:t xml:space="preserve"> no</w:t>
            </w:r>
            <w:r w:rsidRPr="008E735C">
              <w:rPr>
                <w:rFonts w:eastAsia="Times New Roman" w:cstheme="minorHAnsi"/>
                <w:color w:val="000000" w:themeColor="text1"/>
                <w:kern w:val="0"/>
                <w:u w:val="single"/>
                <w:bdr w:val="none" w:sz="0" w:space="0" w:color="auto" w:frame="1"/>
                <w:lang w:eastAsia="en-GB"/>
                <w14:ligatures w14:val="none"/>
              </w:rPr>
              <w:t>t</w:t>
            </w:r>
            <w:r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 w:rsidR="008E735C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help with </w:t>
            </w:r>
            <w:r w:rsidR="002D509F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>a</w:t>
            </w:r>
            <w:r w:rsidR="008E735C">
              <w:rPr>
                <w:rFonts w:eastAsia="Times New Roman" w:cstheme="minorHAnsi"/>
                <w:color w:val="000000" w:themeColor="text1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sylum appeals </w:t>
            </w:r>
          </w:p>
        </w:tc>
      </w:tr>
      <w:tr w:rsidR="00147C91" w:rsidRPr="00042106" w14:paraId="2FA0B178" w14:textId="77777777" w:rsidTr="006C209B">
        <w:trPr>
          <w:trHeight w:val="63"/>
        </w:trPr>
        <w:tc>
          <w:tcPr>
            <w:tcW w:w="1981" w:type="dxa"/>
          </w:tcPr>
          <w:p w14:paraId="47006187" w14:textId="768FC370" w:rsidR="00147C91" w:rsidRPr="000A02B4" w:rsidRDefault="00147C91" w:rsidP="00CC0021">
            <w:pPr>
              <w:rPr>
                <w:rFonts w:cstheme="minorHAnsi"/>
                <w:b/>
                <w:bCs/>
              </w:rPr>
            </w:pPr>
            <w:r w:rsidRPr="000A02B4">
              <w:rPr>
                <w:b/>
                <w:bCs/>
              </w:rPr>
              <w:t xml:space="preserve">The Joint Council for the Welfare of Immigrants </w:t>
            </w:r>
            <w:r w:rsidR="007C619E">
              <w:rPr>
                <w:b/>
                <w:bCs/>
              </w:rPr>
              <w:t>(JCWI)</w:t>
            </w:r>
          </w:p>
        </w:tc>
        <w:tc>
          <w:tcPr>
            <w:tcW w:w="11348" w:type="dxa"/>
          </w:tcPr>
          <w:p w14:paraId="4ABBA781" w14:textId="72C8405C" w:rsidR="00147C91" w:rsidRPr="00147C91" w:rsidRDefault="00147C91" w:rsidP="00147C91">
            <w:pPr>
              <w:pStyle w:val="ListParagraph"/>
              <w:numPr>
                <w:ilvl w:val="0"/>
                <w:numId w:val="28"/>
              </w:numPr>
              <w:ind w:left="324"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147C91">
              <w:rPr>
                <w:rFonts w:eastAsia="Times New Roman" w:cstheme="minorHAnsi"/>
                <w:color w:val="1C1C1C"/>
                <w:kern w:val="0"/>
                <w:lang w:eastAsia="en-GB"/>
                <w14:ligatures w14:val="none"/>
              </w:rPr>
              <w:t>If you are in the UK without status and need legal advice, you can call the</w:t>
            </w:r>
            <w:r w:rsidRPr="00147C91">
              <w:rPr>
                <w:rFonts w:cstheme="minorHAnsi"/>
              </w:rPr>
              <w:t xml:space="preserve"> JCWI Helpline. Tel: 0800 </w:t>
            </w:r>
            <w:r w:rsidRPr="00147C91">
              <w:rPr>
                <w:rFonts w:eastAsia="Times New Roman" w:cstheme="minorHAnsi"/>
                <w:color w:val="1C1C1C"/>
                <w:kern w:val="0"/>
                <w:lang w:eastAsia="en-GB"/>
                <w14:ligatures w14:val="none"/>
              </w:rPr>
              <w:t>160 1004.</w:t>
            </w:r>
          </w:p>
          <w:p w14:paraId="6A60D843" w14:textId="5FA23038" w:rsidR="00147C91" w:rsidRPr="000A02B4" w:rsidRDefault="004B49AF" w:rsidP="000A02B4">
            <w:pPr>
              <w:pStyle w:val="ListParagraph"/>
              <w:numPr>
                <w:ilvl w:val="0"/>
                <w:numId w:val="19"/>
              </w:numPr>
              <w:ind w:left="360"/>
              <w:textAlignment w:val="baseline"/>
              <w:rPr>
                <w:rFonts w:eastAsia="Times New Roman" w:cstheme="minorHAnsi"/>
                <w:color w:val="1C1C1C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C1C1C"/>
                <w:kern w:val="0"/>
                <w:lang w:eastAsia="en-GB"/>
                <w14:ligatures w14:val="none"/>
              </w:rPr>
              <w:t>The line</w:t>
            </w:r>
            <w:r w:rsidR="00147C91" w:rsidRPr="000A02B4">
              <w:rPr>
                <w:rFonts w:eastAsia="Times New Roman" w:cstheme="minorHAnsi"/>
                <w:color w:val="1C1C1C"/>
                <w:kern w:val="0"/>
                <w:lang w:eastAsia="en-GB"/>
                <w14:ligatures w14:val="none"/>
              </w:rPr>
              <w:t xml:space="preserve"> is open on Mondays, Tuesdays and Thursdays between 10am and 1pm.</w:t>
            </w:r>
          </w:p>
          <w:p w14:paraId="45141CC6" w14:textId="1CC931E8" w:rsidR="00147C91" w:rsidRPr="00EB6163" w:rsidRDefault="00147C91" w:rsidP="00147C91">
            <w:pPr>
              <w:pStyle w:val="ListParagraph"/>
              <w:shd w:val="clear" w:color="auto" w:fill="FFFFFF"/>
              <w:ind w:left="360"/>
              <w:jc w:val="both"/>
              <w:rPr>
                <w:rFonts w:cstheme="minorHAnsi"/>
                <w:b/>
                <w:bCs/>
              </w:rPr>
            </w:pPr>
            <w:r w:rsidRPr="00E66C03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4CAE194F" w14:textId="77777777" w:rsidR="0055740F" w:rsidRDefault="0055740F" w:rsidP="008354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55740F" w:rsidSect="003C7215">
      <w:pgSz w:w="16838" w:h="11906" w:orient="landscape"/>
      <w:pgMar w:top="709" w:right="1812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01B"/>
    <w:multiLevelType w:val="hybridMultilevel"/>
    <w:tmpl w:val="FE384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430BF"/>
    <w:multiLevelType w:val="hybridMultilevel"/>
    <w:tmpl w:val="16062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F5176"/>
    <w:multiLevelType w:val="hybridMultilevel"/>
    <w:tmpl w:val="D92CF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2906"/>
    <w:multiLevelType w:val="hybridMultilevel"/>
    <w:tmpl w:val="06982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2B8C"/>
    <w:multiLevelType w:val="hybridMultilevel"/>
    <w:tmpl w:val="A7E6C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831E5"/>
    <w:multiLevelType w:val="hybridMultilevel"/>
    <w:tmpl w:val="CEF28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11D9"/>
    <w:multiLevelType w:val="hybridMultilevel"/>
    <w:tmpl w:val="B3125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34DF2"/>
    <w:multiLevelType w:val="multilevel"/>
    <w:tmpl w:val="F456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F7D48"/>
    <w:multiLevelType w:val="hybridMultilevel"/>
    <w:tmpl w:val="22404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1A75E4"/>
    <w:multiLevelType w:val="hybridMultilevel"/>
    <w:tmpl w:val="1B76E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D4ACC"/>
    <w:multiLevelType w:val="hybridMultilevel"/>
    <w:tmpl w:val="9A96DD7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E1D75"/>
    <w:multiLevelType w:val="hybridMultilevel"/>
    <w:tmpl w:val="7C0E8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80706"/>
    <w:multiLevelType w:val="hybridMultilevel"/>
    <w:tmpl w:val="99BC6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B43F8"/>
    <w:multiLevelType w:val="hybridMultilevel"/>
    <w:tmpl w:val="A418B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9B3E8D"/>
    <w:multiLevelType w:val="hybridMultilevel"/>
    <w:tmpl w:val="B9F8E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106BE0"/>
    <w:multiLevelType w:val="multilevel"/>
    <w:tmpl w:val="992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6084E"/>
    <w:multiLevelType w:val="hybridMultilevel"/>
    <w:tmpl w:val="6CF2F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D50F7A"/>
    <w:multiLevelType w:val="hybridMultilevel"/>
    <w:tmpl w:val="F55C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74A6D"/>
    <w:multiLevelType w:val="hybridMultilevel"/>
    <w:tmpl w:val="6E067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C83F9D"/>
    <w:multiLevelType w:val="hybridMultilevel"/>
    <w:tmpl w:val="7CF08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0A5A72"/>
    <w:multiLevelType w:val="hybridMultilevel"/>
    <w:tmpl w:val="00B44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C65848"/>
    <w:multiLevelType w:val="hybridMultilevel"/>
    <w:tmpl w:val="26B20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5708D7"/>
    <w:multiLevelType w:val="hybridMultilevel"/>
    <w:tmpl w:val="FD8CAAB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634C8A"/>
    <w:multiLevelType w:val="hybridMultilevel"/>
    <w:tmpl w:val="C254A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FA78F0"/>
    <w:multiLevelType w:val="hybridMultilevel"/>
    <w:tmpl w:val="CA6E9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2B7214"/>
    <w:multiLevelType w:val="hybridMultilevel"/>
    <w:tmpl w:val="1F1E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A3C89"/>
    <w:multiLevelType w:val="hybridMultilevel"/>
    <w:tmpl w:val="965CD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3A3C65"/>
    <w:multiLevelType w:val="hybridMultilevel"/>
    <w:tmpl w:val="5204E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E5026"/>
    <w:multiLevelType w:val="hybridMultilevel"/>
    <w:tmpl w:val="16925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4662146">
    <w:abstractNumId w:val="12"/>
  </w:num>
  <w:num w:numId="2" w16cid:durableId="1481577204">
    <w:abstractNumId w:val="19"/>
  </w:num>
  <w:num w:numId="3" w16cid:durableId="920681929">
    <w:abstractNumId w:val="18"/>
  </w:num>
  <w:num w:numId="4" w16cid:durableId="546914699">
    <w:abstractNumId w:val="9"/>
  </w:num>
  <w:num w:numId="5" w16cid:durableId="583539296">
    <w:abstractNumId w:val="1"/>
  </w:num>
  <w:num w:numId="6" w16cid:durableId="398408140">
    <w:abstractNumId w:val="2"/>
  </w:num>
  <w:num w:numId="7" w16cid:durableId="1891456621">
    <w:abstractNumId w:val="21"/>
  </w:num>
  <w:num w:numId="8" w16cid:durableId="881408378">
    <w:abstractNumId w:val="16"/>
  </w:num>
  <w:num w:numId="9" w16cid:durableId="1466964863">
    <w:abstractNumId w:val="3"/>
  </w:num>
  <w:num w:numId="10" w16cid:durableId="949237718">
    <w:abstractNumId w:val="14"/>
  </w:num>
  <w:num w:numId="11" w16cid:durableId="775445195">
    <w:abstractNumId w:val="26"/>
  </w:num>
  <w:num w:numId="12" w16cid:durableId="2044095035">
    <w:abstractNumId w:val="8"/>
  </w:num>
  <w:num w:numId="13" w16cid:durableId="1671331817">
    <w:abstractNumId w:val="22"/>
  </w:num>
  <w:num w:numId="14" w16cid:durableId="1515147067">
    <w:abstractNumId w:val="17"/>
  </w:num>
  <w:num w:numId="15" w16cid:durableId="269049109">
    <w:abstractNumId w:val="7"/>
  </w:num>
  <w:num w:numId="16" w16cid:durableId="2094399838">
    <w:abstractNumId w:val="6"/>
  </w:num>
  <w:num w:numId="17" w16cid:durableId="1786346513">
    <w:abstractNumId w:val="23"/>
  </w:num>
  <w:num w:numId="18" w16cid:durableId="894856481">
    <w:abstractNumId w:val="10"/>
  </w:num>
  <w:num w:numId="19" w16cid:durableId="1083723446">
    <w:abstractNumId w:val="25"/>
  </w:num>
  <w:num w:numId="20" w16cid:durableId="1184595137">
    <w:abstractNumId w:val="13"/>
  </w:num>
  <w:num w:numId="21" w16cid:durableId="590241817">
    <w:abstractNumId w:val="27"/>
  </w:num>
  <w:num w:numId="22" w16cid:durableId="1268082455">
    <w:abstractNumId w:val="11"/>
  </w:num>
  <w:num w:numId="23" w16cid:durableId="1224488706">
    <w:abstractNumId w:val="28"/>
  </w:num>
  <w:num w:numId="24" w16cid:durableId="2013756404">
    <w:abstractNumId w:val="0"/>
  </w:num>
  <w:num w:numId="25" w16cid:durableId="1565262226">
    <w:abstractNumId w:val="24"/>
  </w:num>
  <w:num w:numId="26" w16cid:durableId="1038238689">
    <w:abstractNumId w:val="20"/>
  </w:num>
  <w:num w:numId="27" w16cid:durableId="426732981">
    <w:abstractNumId w:val="4"/>
  </w:num>
  <w:num w:numId="28" w16cid:durableId="8265576">
    <w:abstractNumId w:val="5"/>
  </w:num>
  <w:num w:numId="29" w16cid:durableId="416679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C6"/>
    <w:rsid w:val="000052F5"/>
    <w:rsid w:val="000278DD"/>
    <w:rsid w:val="00033A31"/>
    <w:rsid w:val="0003633E"/>
    <w:rsid w:val="00042106"/>
    <w:rsid w:val="0005228E"/>
    <w:rsid w:val="000544ED"/>
    <w:rsid w:val="00054F81"/>
    <w:rsid w:val="0006642D"/>
    <w:rsid w:val="00070DF4"/>
    <w:rsid w:val="00072C13"/>
    <w:rsid w:val="000763CF"/>
    <w:rsid w:val="000770C6"/>
    <w:rsid w:val="00077D2F"/>
    <w:rsid w:val="00084895"/>
    <w:rsid w:val="0008632D"/>
    <w:rsid w:val="00090E66"/>
    <w:rsid w:val="0009629F"/>
    <w:rsid w:val="00096A00"/>
    <w:rsid w:val="000A02B4"/>
    <w:rsid w:val="000A3B47"/>
    <w:rsid w:val="000A3B7B"/>
    <w:rsid w:val="000A4475"/>
    <w:rsid w:val="000C308A"/>
    <w:rsid w:val="000C339E"/>
    <w:rsid w:val="000D21F7"/>
    <w:rsid w:val="000D33FE"/>
    <w:rsid w:val="000D458E"/>
    <w:rsid w:val="000D51BA"/>
    <w:rsid w:val="000D649A"/>
    <w:rsid w:val="000D7008"/>
    <w:rsid w:val="000E0DED"/>
    <w:rsid w:val="000E5EAA"/>
    <w:rsid w:val="00101A70"/>
    <w:rsid w:val="001036A3"/>
    <w:rsid w:val="00104983"/>
    <w:rsid w:val="00105E05"/>
    <w:rsid w:val="00113995"/>
    <w:rsid w:val="001155BA"/>
    <w:rsid w:val="00117C16"/>
    <w:rsid w:val="001269CC"/>
    <w:rsid w:val="00136681"/>
    <w:rsid w:val="00136CB8"/>
    <w:rsid w:val="00141EE7"/>
    <w:rsid w:val="00143E1D"/>
    <w:rsid w:val="00146D60"/>
    <w:rsid w:val="00147C91"/>
    <w:rsid w:val="001520C9"/>
    <w:rsid w:val="00153C0C"/>
    <w:rsid w:val="001571C7"/>
    <w:rsid w:val="00160477"/>
    <w:rsid w:val="00160BC0"/>
    <w:rsid w:val="00162445"/>
    <w:rsid w:val="00164048"/>
    <w:rsid w:val="0017132F"/>
    <w:rsid w:val="001741B8"/>
    <w:rsid w:val="00175FD0"/>
    <w:rsid w:val="001770A0"/>
    <w:rsid w:val="00177945"/>
    <w:rsid w:val="00191083"/>
    <w:rsid w:val="00191FCC"/>
    <w:rsid w:val="001A40F0"/>
    <w:rsid w:val="001A624A"/>
    <w:rsid w:val="001B0187"/>
    <w:rsid w:val="001C1FDB"/>
    <w:rsid w:val="001C2AD3"/>
    <w:rsid w:val="001D02A9"/>
    <w:rsid w:val="001D0350"/>
    <w:rsid w:val="001D147A"/>
    <w:rsid w:val="001D15C8"/>
    <w:rsid w:val="001D524F"/>
    <w:rsid w:val="001D6070"/>
    <w:rsid w:val="001F2327"/>
    <w:rsid w:val="00201D4B"/>
    <w:rsid w:val="002156D6"/>
    <w:rsid w:val="00226476"/>
    <w:rsid w:val="0023276B"/>
    <w:rsid w:val="0023350B"/>
    <w:rsid w:val="002413B8"/>
    <w:rsid w:val="002508F9"/>
    <w:rsid w:val="00250B57"/>
    <w:rsid w:val="00253F5C"/>
    <w:rsid w:val="0025401D"/>
    <w:rsid w:val="00254BE0"/>
    <w:rsid w:val="00273D93"/>
    <w:rsid w:val="0028132F"/>
    <w:rsid w:val="00281B2F"/>
    <w:rsid w:val="00291161"/>
    <w:rsid w:val="002A108C"/>
    <w:rsid w:val="002A79A1"/>
    <w:rsid w:val="002C747A"/>
    <w:rsid w:val="002D07FF"/>
    <w:rsid w:val="002D10C3"/>
    <w:rsid w:val="002D509F"/>
    <w:rsid w:val="002E00E3"/>
    <w:rsid w:val="002E3C00"/>
    <w:rsid w:val="002E68AC"/>
    <w:rsid w:val="002E7EE6"/>
    <w:rsid w:val="002F3F26"/>
    <w:rsid w:val="002F6575"/>
    <w:rsid w:val="002F6B49"/>
    <w:rsid w:val="003008A3"/>
    <w:rsid w:val="0030120D"/>
    <w:rsid w:val="0030166E"/>
    <w:rsid w:val="00303AE2"/>
    <w:rsid w:val="00305E90"/>
    <w:rsid w:val="00313593"/>
    <w:rsid w:val="00313CF4"/>
    <w:rsid w:val="0032444D"/>
    <w:rsid w:val="00334B11"/>
    <w:rsid w:val="00336050"/>
    <w:rsid w:val="0034054B"/>
    <w:rsid w:val="00353EB8"/>
    <w:rsid w:val="0036084A"/>
    <w:rsid w:val="00361B1A"/>
    <w:rsid w:val="003801E3"/>
    <w:rsid w:val="00387EE1"/>
    <w:rsid w:val="00393E13"/>
    <w:rsid w:val="00395794"/>
    <w:rsid w:val="003958B4"/>
    <w:rsid w:val="00396F38"/>
    <w:rsid w:val="003A0C76"/>
    <w:rsid w:val="003B4685"/>
    <w:rsid w:val="003C7215"/>
    <w:rsid w:val="003D116D"/>
    <w:rsid w:val="003D28DD"/>
    <w:rsid w:val="003D400B"/>
    <w:rsid w:val="003D5B06"/>
    <w:rsid w:val="003D72E4"/>
    <w:rsid w:val="003E647D"/>
    <w:rsid w:val="003F43D3"/>
    <w:rsid w:val="003F6C24"/>
    <w:rsid w:val="0040592E"/>
    <w:rsid w:val="00405B2F"/>
    <w:rsid w:val="00416B4A"/>
    <w:rsid w:val="00417342"/>
    <w:rsid w:val="00420536"/>
    <w:rsid w:val="0042662C"/>
    <w:rsid w:val="00432CB4"/>
    <w:rsid w:val="00435404"/>
    <w:rsid w:val="00437851"/>
    <w:rsid w:val="00450B5F"/>
    <w:rsid w:val="00456E2C"/>
    <w:rsid w:val="00463F73"/>
    <w:rsid w:val="00464386"/>
    <w:rsid w:val="004663E1"/>
    <w:rsid w:val="00475F2E"/>
    <w:rsid w:val="0048418A"/>
    <w:rsid w:val="00490919"/>
    <w:rsid w:val="004A124C"/>
    <w:rsid w:val="004A21BB"/>
    <w:rsid w:val="004B49AF"/>
    <w:rsid w:val="004D3278"/>
    <w:rsid w:val="004D3795"/>
    <w:rsid w:val="004D51F7"/>
    <w:rsid w:val="004D5A70"/>
    <w:rsid w:val="004E2789"/>
    <w:rsid w:val="004E4903"/>
    <w:rsid w:val="004E67E2"/>
    <w:rsid w:val="004F2A35"/>
    <w:rsid w:val="004F7BBC"/>
    <w:rsid w:val="005002E6"/>
    <w:rsid w:val="00501CC8"/>
    <w:rsid w:val="005132BE"/>
    <w:rsid w:val="005150A7"/>
    <w:rsid w:val="00517DDC"/>
    <w:rsid w:val="00527A95"/>
    <w:rsid w:val="00532264"/>
    <w:rsid w:val="005330A7"/>
    <w:rsid w:val="00542F60"/>
    <w:rsid w:val="00543657"/>
    <w:rsid w:val="00544C8A"/>
    <w:rsid w:val="00547F1B"/>
    <w:rsid w:val="00553687"/>
    <w:rsid w:val="00555368"/>
    <w:rsid w:val="0055740F"/>
    <w:rsid w:val="00576FC4"/>
    <w:rsid w:val="0058187D"/>
    <w:rsid w:val="00582056"/>
    <w:rsid w:val="00585880"/>
    <w:rsid w:val="00585D0F"/>
    <w:rsid w:val="00585E22"/>
    <w:rsid w:val="0059079A"/>
    <w:rsid w:val="0059125D"/>
    <w:rsid w:val="005A32AA"/>
    <w:rsid w:val="005A6604"/>
    <w:rsid w:val="005B0EF3"/>
    <w:rsid w:val="005B4B92"/>
    <w:rsid w:val="005C4BA1"/>
    <w:rsid w:val="005C785E"/>
    <w:rsid w:val="005E05E1"/>
    <w:rsid w:val="005F0616"/>
    <w:rsid w:val="005F08E7"/>
    <w:rsid w:val="005F0A73"/>
    <w:rsid w:val="005F4522"/>
    <w:rsid w:val="005F5C21"/>
    <w:rsid w:val="006037F3"/>
    <w:rsid w:val="006131C9"/>
    <w:rsid w:val="00613B60"/>
    <w:rsid w:val="0061403B"/>
    <w:rsid w:val="00615030"/>
    <w:rsid w:val="00621F79"/>
    <w:rsid w:val="00621F9A"/>
    <w:rsid w:val="0062316C"/>
    <w:rsid w:val="00626001"/>
    <w:rsid w:val="0063362A"/>
    <w:rsid w:val="00636E80"/>
    <w:rsid w:val="00637C3F"/>
    <w:rsid w:val="00642389"/>
    <w:rsid w:val="00642CE9"/>
    <w:rsid w:val="00642F3F"/>
    <w:rsid w:val="00645392"/>
    <w:rsid w:val="006461FB"/>
    <w:rsid w:val="0065115C"/>
    <w:rsid w:val="006557EE"/>
    <w:rsid w:val="00657848"/>
    <w:rsid w:val="00662066"/>
    <w:rsid w:val="00663FA1"/>
    <w:rsid w:val="006652C7"/>
    <w:rsid w:val="0068041D"/>
    <w:rsid w:val="00697CED"/>
    <w:rsid w:val="006A031C"/>
    <w:rsid w:val="006A3531"/>
    <w:rsid w:val="006A7749"/>
    <w:rsid w:val="006B3741"/>
    <w:rsid w:val="006B5D34"/>
    <w:rsid w:val="006B73E0"/>
    <w:rsid w:val="006C0B4E"/>
    <w:rsid w:val="006C209B"/>
    <w:rsid w:val="006C2A62"/>
    <w:rsid w:val="006C607D"/>
    <w:rsid w:val="006E24E1"/>
    <w:rsid w:val="006E3B74"/>
    <w:rsid w:val="006F026F"/>
    <w:rsid w:val="006F02FA"/>
    <w:rsid w:val="006F1CD9"/>
    <w:rsid w:val="006F49B6"/>
    <w:rsid w:val="006F6C6A"/>
    <w:rsid w:val="007071D0"/>
    <w:rsid w:val="00716C75"/>
    <w:rsid w:val="00716F99"/>
    <w:rsid w:val="00720BD6"/>
    <w:rsid w:val="0072119C"/>
    <w:rsid w:val="00724C68"/>
    <w:rsid w:val="00730845"/>
    <w:rsid w:val="007325FB"/>
    <w:rsid w:val="00742C00"/>
    <w:rsid w:val="0075351F"/>
    <w:rsid w:val="00754176"/>
    <w:rsid w:val="00757881"/>
    <w:rsid w:val="00757D76"/>
    <w:rsid w:val="00761CE1"/>
    <w:rsid w:val="007672AE"/>
    <w:rsid w:val="00773DCF"/>
    <w:rsid w:val="00781534"/>
    <w:rsid w:val="0078529F"/>
    <w:rsid w:val="00786F32"/>
    <w:rsid w:val="00791852"/>
    <w:rsid w:val="0079603A"/>
    <w:rsid w:val="007A14A4"/>
    <w:rsid w:val="007A4522"/>
    <w:rsid w:val="007A783C"/>
    <w:rsid w:val="007C54A0"/>
    <w:rsid w:val="007C619E"/>
    <w:rsid w:val="007E068C"/>
    <w:rsid w:val="007E0DD7"/>
    <w:rsid w:val="007E34A8"/>
    <w:rsid w:val="007F239E"/>
    <w:rsid w:val="007F53E0"/>
    <w:rsid w:val="008006A9"/>
    <w:rsid w:val="00807FDA"/>
    <w:rsid w:val="008120DE"/>
    <w:rsid w:val="00813600"/>
    <w:rsid w:val="0081390F"/>
    <w:rsid w:val="00821E60"/>
    <w:rsid w:val="00826544"/>
    <w:rsid w:val="00827BDD"/>
    <w:rsid w:val="0083045E"/>
    <w:rsid w:val="00834E0F"/>
    <w:rsid w:val="00835416"/>
    <w:rsid w:val="008361A2"/>
    <w:rsid w:val="00836671"/>
    <w:rsid w:val="008476FC"/>
    <w:rsid w:val="00850E70"/>
    <w:rsid w:val="00851BA8"/>
    <w:rsid w:val="00854A34"/>
    <w:rsid w:val="008602F8"/>
    <w:rsid w:val="00860A50"/>
    <w:rsid w:val="00866B4B"/>
    <w:rsid w:val="00873B14"/>
    <w:rsid w:val="00875953"/>
    <w:rsid w:val="008814C7"/>
    <w:rsid w:val="00886094"/>
    <w:rsid w:val="008910F1"/>
    <w:rsid w:val="008A165E"/>
    <w:rsid w:val="008B4CBE"/>
    <w:rsid w:val="008B696B"/>
    <w:rsid w:val="008C0DEA"/>
    <w:rsid w:val="008C2249"/>
    <w:rsid w:val="008C4089"/>
    <w:rsid w:val="008C75F6"/>
    <w:rsid w:val="008D2F65"/>
    <w:rsid w:val="008D4059"/>
    <w:rsid w:val="008D42B2"/>
    <w:rsid w:val="008D4AB9"/>
    <w:rsid w:val="008D4CB4"/>
    <w:rsid w:val="008E3766"/>
    <w:rsid w:val="008E735C"/>
    <w:rsid w:val="00902815"/>
    <w:rsid w:val="00903188"/>
    <w:rsid w:val="009077ED"/>
    <w:rsid w:val="0091535C"/>
    <w:rsid w:val="00917221"/>
    <w:rsid w:val="00930895"/>
    <w:rsid w:val="00935ACE"/>
    <w:rsid w:val="009452F6"/>
    <w:rsid w:val="009465A8"/>
    <w:rsid w:val="00947269"/>
    <w:rsid w:val="00951F7D"/>
    <w:rsid w:val="009561A8"/>
    <w:rsid w:val="00961338"/>
    <w:rsid w:val="00961FB4"/>
    <w:rsid w:val="009863CF"/>
    <w:rsid w:val="00990658"/>
    <w:rsid w:val="009968F1"/>
    <w:rsid w:val="009A6B80"/>
    <w:rsid w:val="009A79DC"/>
    <w:rsid w:val="009B227E"/>
    <w:rsid w:val="009C015E"/>
    <w:rsid w:val="009D1425"/>
    <w:rsid w:val="009D223F"/>
    <w:rsid w:val="009D4DF4"/>
    <w:rsid w:val="009E0326"/>
    <w:rsid w:val="009E5CDB"/>
    <w:rsid w:val="009E6FD7"/>
    <w:rsid w:val="009F0537"/>
    <w:rsid w:val="009F19E6"/>
    <w:rsid w:val="00A01A44"/>
    <w:rsid w:val="00A14496"/>
    <w:rsid w:val="00A16DE0"/>
    <w:rsid w:val="00A20954"/>
    <w:rsid w:val="00A2605E"/>
    <w:rsid w:val="00A47A85"/>
    <w:rsid w:val="00A50DE3"/>
    <w:rsid w:val="00A5134F"/>
    <w:rsid w:val="00A600F6"/>
    <w:rsid w:val="00A60287"/>
    <w:rsid w:val="00A62B5B"/>
    <w:rsid w:val="00A64A8C"/>
    <w:rsid w:val="00A66AB8"/>
    <w:rsid w:val="00A72A9E"/>
    <w:rsid w:val="00A76463"/>
    <w:rsid w:val="00A76541"/>
    <w:rsid w:val="00A82641"/>
    <w:rsid w:val="00A82F9E"/>
    <w:rsid w:val="00A85B96"/>
    <w:rsid w:val="00A91A30"/>
    <w:rsid w:val="00A9683F"/>
    <w:rsid w:val="00AA4297"/>
    <w:rsid w:val="00AB1CE5"/>
    <w:rsid w:val="00AB234A"/>
    <w:rsid w:val="00AB3F6F"/>
    <w:rsid w:val="00AC67B3"/>
    <w:rsid w:val="00AC7D0D"/>
    <w:rsid w:val="00AD3656"/>
    <w:rsid w:val="00AD5A85"/>
    <w:rsid w:val="00AE06F3"/>
    <w:rsid w:val="00AE168F"/>
    <w:rsid w:val="00AE23E7"/>
    <w:rsid w:val="00AE2DDF"/>
    <w:rsid w:val="00AE574B"/>
    <w:rsid w:val="00AE5C8A"/>
    <w:rsid w:val="00AE6FA9"/>
    <w:rsid w:val="00AF6089"/>
    <w:rsid w:val="00B079DA"/>
    <w:rsid w:val="00B11241"/>
    <w:rsid w:val="00B1695A"/>
    <w:rsid w:val="00B21A40"/>
    <w:rsid w:val="00B30D95"/>
    <w:rsid w:val="00B37E2D"/>
    <w:rsid w:val="00B37E8F"/>
    <w:rsid w:val="00B46873"/>
    <w:rsid w:val="00B4798C"/>
    <w:rsid w:val="00B633D5"/>
    <w:rsid w:val="00B74015"/>
    <w:rsid w:val="00B75EDE"/>
    <w:rsid w:val="00B85900"/>
    <w:rsid w:val="00B8724B"/>
    <w:rsid w:val="00B958C6"/>
    <w:rsid w:val="00BC1D96"/>
    <w:rsid w:val="00BD1919"/>
    <w:rsid w:val="00BD39E7"/>
    <w:rsid w:val="00BD3F9B"/>
    <w:rsid w:val="00BD5155"/>
    <w:rsid w:val="00BE7639"/>
    <w:rsid w:val="00BF6CB0"/>
    <w:rsid w:val="00C20D52"/>
    <w:rsid w:val="00C237B4"/>
    <w:rsid w:val="00C25570"/>
    <w:rsid w:val="00C2574F"/>
    <w:rsid w:val="00C31940"/>
    <w:rsid w:val="00C35524"/>
    <w:rsid w:val="00C3683E"/>
    <w:rsid w:val="00C37C1E"/>
    <w:rsid w:val="00C410F2"/>
    <w:rsid w:val="00C41C40"/>
    <w:rsid w:val="00C45F97"/>
    <w:rsid w:val="00C528E8"/>
    <w:rsid w:val="00C531EA"/>
    <w:rsid w:val="00C53C67"/>
    <w:rsid w:val="00C61C66"/>
    <w:rsid w:val="00C6471C"/>
    <w:rsid w:val="00C73C59"/>
    <w:rsid w:val="00C809BA"/>
    <w:rsid w:val="00C8314A"/>
    <w:rsid w:val="00C843E1"/>
    <w:rsid w:val="00C96480"/>
    <w:rsid w:val="00C97808"/>
    <w:rsid w:val="00CA01B0"/>
    <w:rsid w:val="00CB0F23"/>
    <w:rsid w:val="00CC0021"/>
    <w:rsid w:val="00CC224B"/>
    <w:rsid w:val="00CC33C9"/>
    <w:rsid w:val="00CD2E57"/>
    <w:rsid w:val="00CE0506"/>
    <w:rsid w:val="00CE5A1F"/>
    <w:rsid w:val="00CE5AAD"/>
    <w:rsid w:val="00CF0978"/>
    <w:rsid w:val="00CF6DBA"/>
    <w:rsid w:val="00D046EC"/>
    <w:rsid w:val="00D06CCA"/>
    <w:rsid w:val="00D07A5D"/>
    <w:rsid w:val="00D25E3A"/>
    <w:rsid w:val="00D268B3"/>
    <w:rsid w:val="00D41EF5"/>
    <w:rsid w:val="00D42203"/>
    <w:rsid w:val="00D469C5"/>
    <w:rsid w:val="00D63537"/>
    <w:rsid w:val="00D640A8"/>
    <w:rsid w:val="00D6430E"/>
    <w:rsid w:val="00D648B8"/>
    <w:rsid w:val="00D703B3"/>
    <w:rsid w:val="00D70EB2"/>
    <w:rsid w:val="00D77F16"/>
    <w:rsid w:val="00D814DE"/>
    <w:rsid w:val="00D83E66"/>
    <w:rsid w:val="00D86E99"/>
    <w:rsid w:val="00D87666"/>
    <w:rsid w:val="00D877AC"/>
    <w:rsid w:val="00D92F65"/>
    <w:rsid w:val="00DA0AC8"/>
    <w:rsid w:val="00DA121F"/>
    <w:rsid w:val="00DA15D5"/>
    <w:rsid w:val="00DA6C23"/>
    <w:rsid w:val="00DA6E8D"/>
    <w:rsid w:val="00DA7577"/>
    <w:rsid w:val="00DB39BD"/>
    <w:rsid w:val="00DC25B0"/>
    <w:rsid w:val="00DC5C9F"/>
    <w:rsid w:val="00DD0067"/>
    <w:rsid w:val="00DD35AA"/>
    <w:rsid w:val="00DD7BA6"/>
    <w:rsid w:val="00DE0821"/>
    <w:rsid w:val="00DE312B"/>
    <w:rsid w:val="00DE5BAC"/>
    <w:rsid w:val="00DF009C"/>
    <w:rsid w:val="00DF439D"/>
    <w:rsid w:val="00DF7A54"/>
    <w:rsid w:val="00DF7D56"/>
    <w:rsid w:val="00E3071B"/>
    <w:rsid w:val="00E35493"/>
    <w:rsid w:val="00E511E8"/>
    <w:rsid w:val="00E547B4"/>
    <w:rsid w:val="00E64145"/>
    <w:rsid w:val="00E66C03"/>
    <w:rsid w:val="00E67196"/>
    <w:rsid w:val="00E71285"/>
    <w:rsid w:val="00E75773"/>
    <w:rsid w:val="00E80371"/>
    <w:rsid w:val="00E80CC1"/>
    <w:rsid w:val="00E815F0"/>
    <w:rsid w:val="00E830A1"/>
    <w:rsid w:val="00E94839"/>
    <w:rsid w:val="00E95A31"/>
    <w:rsid w:val="00E95F16"/>
    <w:rsid w:val="00EA035A"/>
    <w:rsid w:val="00EA2E47"/>
    <w:rsid w:val="00EA57F1"/>
    <w:rsid w:val="00EB0ECF"/>
    <w:rsid w:val="00EB5032"/>
    <w:rsid w:val="00EB6163"/>
    <w:rsid w:val="00EC532A"/>
    <w:rsid w:val="00EC5D0C"/>
    <w:rsid w:val="00ED3DAB"/>
    <w:rsid w:val="00ED507E"/>
    <w:rsid w:val="00EE02D9"/>
    <w:rsid w:val="00EF01F3"/>
    <w:rsid w:val="00EF26B4"/>
    <w:rsid w:val="00F244B2"/>
    <w:rsid w:val="00F27B12"/>
    <w:rsid w:val="00F30E20"/>
    <w:rsid w:val="00F3432A"/>
    <w:rsid w:val="00F433AD"/>
    <w:rsid w:val="00F5210C"/>
    <w:rsid w:val="00F56042"/>
    <w:rsid w:val="00F6557D"/>
    <w:rsid w:val="00F70B77"/>
    <w:rsid w:val="00F741BB"/>
    <w:rsid w:val="00F97C3E"/>
    <w:rsid w:val="00FA042A"/>
    <w:rsid w:val="00FA3914"/>
    <w:rsid w:val="00FA5C17"/>
    <w:rsid w:val="00FC44F6"/>
    <w:rsid w:val="00FD0B4E"/>
    <w:rsid w:val="00FD27AB"/>
    <w:rsid w:val="00FD28A9"/>
    <w:rsid w:val="00FD50CE"/>
    <w:rsid w:val="00FD768C"/>
    <w:rsid w:val="00FD7980"/>
    <w:rsid w:val="00FE4588"/>
    <w:rsid w:val="00FF2C56"/>
    <w:rsid w:val="00FF38EA"/>
    <w:rsid w:val="00FF423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24C8"/>
  <w15:chartTrackingRefBased/>
  <w15:docId w15:val="{DAACD053-C028-49BE-959C-34FE18B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7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0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DAB"/>
    <w:rPr>
      <w:color w:val="605E5C"/>
      <w:shd w:val="clear" w:color="auto" w:fill="E1DFDD"/>
    </w:rPr>
  </w:style>
  <w:style w:type="character" w:customStyle="1" w:styleId="wixui-rich-texttext">
    <w:name w:val="wixui-rich-text__text"/>
    <w:basedOn w:val="DefaultParagraphFont"/>
    <w:rsid w:val="00A16DE0"/>
  </w:style>
  <w:style w:type="character" w:styleId="Strong">
    <w:name w:val="Strong"/>
    <w:basedOn w:val="DefaultParagraphFont"/>
    <w:uiPriority w:val="22"/>
    <w:qFormat/>
    <w:rsid w:val="00FC44F6"/>
    <w:rPr>
      <w:b/>
      <w:bCs/>
    </w:rPr>
  </w:style>
  <w:style w:type="paragraph" w:styleId="ListParagraph">
    <w:name w:val="List Paragraph"/>
    <w:basedOn w:val="Normal"/>
    <w:uiPriority w:val="34"/>
    <w:qFormat/>
    <w:rsid w:val="00C978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0E6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5A8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7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A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cl.ac.uk/legal-clinic/how-we-can-help/immigration-asyl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klc.org.uk/immigration-and-asylu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klc.org.uk" TargetMode="External"/><Relationship Id="rId11" Type="http://schemas.openxmlformats.org/officeDocument/2006/relationships/hyperlink" Target="https://www.wlec.net/contact-us/" TargetMode="External"/><Relationship Id="rId5" Type="http://schemas.openxmlformats.org/officeDocument/2006/relationships/hyperlink" Target="https://www.lawworks.org.uk/legal-advice-individuals/find-legal-advice-clinic-near-you" TargetMode="External"/><Relationship Id="rId10" Type="http://schemas.openxmlformats.org/officeDocument/2006/relationships/hyperlink" Target="https://www.actionforcd.org/community-legal-centre-cl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actionfor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16</cp:revision>
  <cp:lastPrinted>2025-11-26T17:36:00Z</cp:lastPrinted>
  <dcterms:created xsi:type="dcterms:W3CDTF">2026-01-06T16:30:00Z</dcterms:created>
  <dcterms:modified xsi:type="dcterms:W3CDTF">2026-03-09T13:24:00Z</dcterms:modified>
</cp:coreProperties>
</file>